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4A76A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9C74E7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E1A3DF1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7DBD2ED9" w14:textId="1E78C9D5" w:rsidR="002D13F4" w:rsidRPr="0094515A" w:rsidRDefault="002D13F4" w:rsidP="0094515A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43A525FF" w14:textId="5D7A8B17" w:rsidR="002D1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Specjalnego Ośrodek Szkolno-Wychowawczy im. Janusza Korczaka w Sokółce</w:t>
      </w:r>
    </w:p>
    <w:p w14:paraId="4136E9FE" w14:textId="062BEAB3" w:rsidR="00B04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ul. Osiedle Zielone 1a</w:t>
      </w:r>
    </w:p>
    <w:p w14:paraId="5D46F4D8" w14:textId="21B9B97D" w:rsidR="00B043F4" w:rsidRPr="003712EC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16-100 Sokółka</w:t>
      </w:r>
    </w:p>
    <w:p w14:paraId="3E10A997" w14:textId="77777777" w:rsidR="004D2A41" w:rsidRPr="003712EC" w:rsidRDefault="004D2A41" w:rsidP="002D13F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37515C9C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6C55BBF0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017CC9E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C118891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67B0DADF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</w:t>
      </w:r>
    </w:p>
    <w:p w14:paraId="06C97FB2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48B9A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9DC9F23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08BC55AE" w14:textId="6C4035A9" w:rsidR="002D13F4" w:rsidRPr="004D2A41" w:rsidRDefault="002D13F4" w:rsidP="004D2A4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3C2FA5F7" w14:textId="3C96C8D7" w:rsidR="002D13F4" w:rsidRPr="00CF380E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składam ofertę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 postępowaniu o udzielenie zamówienia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ublicznego prowadzonego w trybie podstawowym, o którym mowa w art. 275 pkt 1 ustawy z dnia 11 września 2019 r. prawo zamówień publicznych (</w:t>
      </w:r>
      <w:r w:rsidR="00CF380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Dz.U.2024 poz. </w:t>
      </w:r>
      <w:r w:rsidR="00441E4C" w:rsidRPr="00441E4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1320 t.j.),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zwanej dalej ,,ustawą pzp”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na sukcesywną dostawę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artykułów spożywczych do Specjalnego Ośrodka Szkolno-Wychowawczego im. Janusza Korczaka w Sokółce, </w:t>
      </w:r>
      <w:r w:rsidR="00617070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w okresie od dnia </w:t>
      </w:r>
      <w:r w:rsidR="00617070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0</w:t>
      </w:r>
      <w:r w:rsidR="00474E8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7</w:t>
      </w:r>
      <w:r w:rsidR="00617070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="00474E8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stycznia</w:t>
      </w:r>
      <w:r w:rsidR="00617070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202</w:t>
      </w:r>
      <w:r w:rsidR="00474E8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617070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r.</w:t>
      </w:r>
      <w:r w:rsidR="00617070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do dnia 3</w:t>
      </w:r>
      <w:r w:rsidR="00617070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1 grudnia </w:t>
      </w:r>
      <w:r w:rsidR="00617070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202</w:t>
      </w:r>
      <w:r w:rsidR="00474E8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617070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 </w:t>
      </w:r>
      <w:r w:rsidR="00617070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r.:</w:t>
      </w:r>
    </w:p>
    <w:p w14:paraId="13AF4BB2" w14:textId="09DB39F0" w:rsidR="00793424" w:rsidRPr="00793424" w:rsidRDefault="00793424" w:rsidP="00CF380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 w:bidi="hi-IN"/>
        </w:rPr>
      </w:pP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Część I</w:t>
      </w:r>
      <w:r w:rsidR="008171F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I</w:t>
      </w: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 Dostawa </w:t>
      </w:r>
      <w:r w:rsidR="00605B9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warzyw, </w:t>
      </w:r>
      <w:r w:rsidR="001505A0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owoców</w:t>
      </w:r>
      <w:r w:rsidR="00605B9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, kiszonek i jaj</w:t>
      </w:r>
    </w:p>
    <w:p w14:paraId="0AFECD3E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14:paraId="6C1482FC" w14:textId="099BCA82" w:rsidR="002D13F4" w:rsidRDefault="002D13F4" w:rsidP="002D13F4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90575">
        <w:rPr>
          <w:rFonts w:ascii="Arial" w:eastAsia="Times New Roman" w:hAnsi="Arial" w:cs="Arial"/>
          <w:sz w:val="24"/>
          <w:szCs w:val="24"/>
          <w:lang w:eastAsia="x-none"/>
        </w:rPr>
        <w:t xml:space="preserve">Cena ofertowa brutto za realizację zamówienia </w:t>
      </w:r>
      <w:r w:rsidR="00617070">
        <w:rPr>
          <w:rFonts w:ascii="Arial" w:eastAsia="Times New Roman" w:hAnsi="Arial" w:cs="Arial"/>
          <w:sz w:val="24"/>
          <w:szCs w:val="24"/>
          <w:lang w:eastAsia="x-none"/>
        </w:rPr>
        <w:t xml:space="preserve">(tj. zamówienia podstawowego i zamówienia w opcji) 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wyliczona na podstawie poniższe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j tabeli wynosi ………. zł (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słownie: …………………………………………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), cena ofertowa netto ……………. zł (słownie: ………………………….).</w:t>
      </w:r>
    </w:p>
    <w:p w14:paraId="2474CD75" w14:textId="77777777" w:rsidR="007A7DEF" w:rsidRDefault="007A7DEF" w:rsidP="007A7DEF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W skład ceny, o której mowa w punkcie 1. wchodzą następujące elementy:</w:t>
      </w:r>
    </w:p>
    <w:p w14:paraId="2FFAD01B" w14:textId="77777777" w:rsid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podstawowego wynosi ……………..zł (słownie:………………), cena netto ……………zł (słownie:………….)</w:t>
      </w:r>
    </w:p>
    <w:p w14:paraId="080FE201" w14:textId="029DA192" w:rsidR="007A7DEF" w:rsidRP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objętego prawem opcji (20%) wynosi …………zł (słownie:…………..), cena netto …………..zł (słownie:…………….)</w:t>
      </w:r>
    </w:p>
    <w:p w14:paraId="69F1F7FA" w14:textId="07046122" w:rsidR="002D13F4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Cenę ofertową ustalono na podstawie poniższego wyliczenia:</w:t>
      </w:r>
    </w:p>
    <w:p w14:paraId="053225CA" w14:textId="77777777" w:rsidR="006046D7" w:rsidRDefault="006046D7" w:rsidP="00AA5B65">
      <w:pPr>
        <w:widowControl w:val="0"/>
        <w:suppressAutoHyphens/>
        <w:spacing w:after="0" w:line="240" w:lineRule="auto"/>
        <w:ind w:left="113" w:right="113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sectPr w:rsidR="006046D7" w:rsidSect="00846A86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1276"/>
        <w:gridCol w:w="1276"/>
        <w:gridCol w:w="1559"/>
        <w:gridCol w:w="1418"/>
        <w:gridCol w:w="1275"/>
        <w:gridCol w:w="1134"/>
        <w:gridCol w:w="1276"/>
      </w:tblGrid>
      <w:tr w:rsidR="001C34D8" w:rsidRPr="00CE2F46" w14:paraId="4E502477" w14:textId="77777777" w:rsidTr="004F2350">
        <w:trPr>
          <w:cantSplit/>
          <w:trHeight w:val="1119"/>
        </w:trPr>
        <w:tc>
          <w:tcPr>
            <w:tcW w:w="567" w:type="dxa"/>
            <w:shd w:val="clear" w:color="auto" w:fill="auto"/>
          </w:tcPr>
          <w:p w14:paraId="02C32A89" w14:textId="0B33971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auto"/>
          </w:tcPr>
          <w:p w14:paraId="14436EC9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shd w:val="clear" w:color="auto" w:fill="auto"/>
          </w:tcPr>
          <w:p w14:paraId="79FDE485" w14:textId="7A4CC2C3" w:rsidR="0072177D" w:rsidRPr="00CE2F46" w:rsidRDefault="0072177D" w:rsidP="0072177D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 oferowanego produktu</w:t>
            </w:r>
          </w:p>
        </w:tc>
        <w:tc>
          <w:tcPr>
            <w:tcW w:w="1134" w:type="dxa"/>
            <w:shd w:val="clear" w:color="auto" w:fill="auto"/>
          </w:tcPr>
          <w:p w14:paraId="2B2EE7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134" w:type="dxa"/>
            <w:shd w:val="clear" w:color="auto" w:fill="auto"/>
          </w:tcPr>
          <w:p w14:paraId="41636638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1276" w:type="dxa"/>
          </w:tcPr>
          <w:p w14:paraId="04940F39" w14:textId="617301FA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netto [zł]</w:t>
            </w:r>
          </w:p>
        </w:tc>
        <w:tc>
          <w:tcPr>
            <w:tcW w:w="1276" w:type="dxa"/>
            <w:shd w:val="clear" w:color="auto" w:fill="auto"/>
          </w:tcPr>
          <w:p w14:paraId="1D555387" w14:textId="59A2A901" w:rsidR="0072177D" w:rsidRPr="00CE2F46" w:rsidRDefault="001C34D8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</w:t>
            </w:r>
            <w:r w:rsidR="0072177D"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VAT  [%]</w:t>
            </w:r>
          </w:p>
        </w:tc>
        <w:tc>
          <w:tcPr>
            <w:tcW w:w="1559" w:type="dxa"/>
            <w:shd w:val="clear" w:color="auto" w:fill="auto"/>
          </w:tcPr>
          <w:p w14:paraId="6D722C12" w14:textId="7777777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jednostkowa brutto [zł]</w:t>
            </w:r>
          </w:p>
        </w:tc>
        <w:tc>
          <w:tcPr>
            <w:tcW w:w="1418" w:type="dxa"/>
          </w:tcPr>
          <w:p w14:paraId="783E3BAE" w14:textId="46183D5D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  <w:tc>
          <w:tcPr>
            <w:tcW w:w="1275" w:type="dxa"/>
          </w:tcPr>
          <w:p w14:paraId="29012346" w14:textId="150CCECE" w:rsidR="0072177D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 opcji</w:t>
            </w:r>
            <w:r w:rsidR="009D106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netto</w:t>
            </w:r>
          </w:p>
          <w:p w14:paraId="20733557" w14:textId="2BB309C7" w:rsidR="0072177D" w:rsidRPr="00CE2F46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(20%)</w:t>
            </w:r>
          </w:p>
        </w:tc>
        <w:tc>
          <w:tcPr>
            <w:tcW w:w="1134" w:type="dxa"/>
          </w:tcPr>
          <w:p w14:paraId="06088CE3" w14:textId="23628173" w:rsidR="0072177D" w:rsidRPr="00E87B37" w:rsidRDefault="0072177D" w:rsidP="009D106C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opcji </w:t>
            </w:r>
            <w:r w:rsidR="009D106C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brutto (20%)</w:t>
            </w:r>
          </w:p>
        </w:tc>
        <w:tc>
          <w:tcPr>
            <w:tcW w:w="1276" w:type="dxa"/>
            <w:shd w:val="clear" w:color="auto" w:fill="auto"/>
          </w:tcPr>
          <w:p w14:paraId="50119A0F" w14:textId="7DD240B0" w:rsidR="0072177D" w:rsidRPr="00E87B37" w:rsidRDefault="0072177D" w:rsidP="00E87B37">
            <w:pPr>
              <w:widowControl w:val="0"/>
              <w:suppressAutoHyphens/>
              <w:spacing w:after="0" w:line="240" w:lineRule="auto"/>
              <w:jc w:val="both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87B37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brutto z opcją </w:t>
            </w:r>
          </w:p>
        </w:tc>
      </w:tr>
      <w:tr w:rsidR="004F2350" w:rsidRPr="00CE2F46" w14:paraId="51F60F5E" w14:textId="77777777" w:rsidTr="00990D70">
        <w:tc>
          <w:tcPr>
            <w:tcW w:w="4536" w:type="dxa"/>
            <w:gridSpan w:val="3"/>
            <w:shd w:val="clear" w:color="auto" w:fill="D9D9D9"/>
          </w:tcPr>
          <w:p w14:paraId="00B68841" w14:textId="52514A86" w:rsidR="004F2350" w:rsidRPr="00CE2F46" w:rsidRDefault="004F2350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shd w:val="clear" w:color="auto" w:fill="D9D9D9"/>
          </w:tcPr>
          <w:p w14:paraId="108AFAF9" w14:textId="4260D094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14:paraId="3ECAD230" w14:textId="7158688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14:paraId="32439EE2" w14:textId="7AA96A83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05EE49F7" w14:textId="0E1F619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14:paraId="219849FF" w14:textId="082DCD08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14:paraId="23DF7604" w14:textId="4B98A6D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5E40216C" w14:textId="21C81D36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B064EFA" w14:textId="7241809B" w:rsidR="004F2350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shd w:val="clear" w:color="auto" w:fill="D9D9D9"/>
          </w:tcPr>
          <w:p w14:paraId="6A5B7721" w14:textId="57DB5DFE" w:rsidR="004F2350" w:rsidRPr="00CE2F46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</w:tr>
      <w:tr w:rsidR="0072177D" w:rsidRPr="00CE2F46" w14:paraId="68B12571" w14:textId="0B9E5CD5" w:rsidTr="00C42E79">
        <w:trPr>
          <w:trHeight w:val="261"/>
        </w:trPr>
        <w:tc>
          <w:tcPr>
            <w:tcW w:w="9356" w:type="dxa"/>
            <w:gridSpan w:val="7"/>
            <w:shd w:val="clear" w:color="auto" w:fill="D9D9D9"/>
          </w:tcPr>
          <w:p w14:paraId="15D54948" w14:textId="77777777" w:rsidR="0072177D" w:rsidRDefault="0072177D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shd w:val="clear" w:color="auto" w:fill="D9D9D9"/>
          </w:tcPr>
          <w:p w14:paraId="3269046E" w14:textId="3FB03F60" w:rsidR="0072177D" w:rsidRDefault="009D106C" w:rsidP="004B23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  <w:r w:rsidR="004B2337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(2x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14:paraId="1A683566" w14:textId="2CBDD9BE" w:rsidR="0072177D" w:rsidRDefault="009D106C" w:rsidP="009D106C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  <w:r w:rsidR="0072177D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shd w:val="clear" w:color="auto" w:fill="D9D9D9"/>
          </w:tcPr>
          <w:p w14:paraId="3D1E87C3" w14:textId="43F02E90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3x20%</w:t>
            </w:r>
          </w:p>
        </w:tc>
        <w:tc>
          <w:tcPr>
            <w:tcW w:w="1134" w:type="dxa"/>
            <w:shd w:val="clear" w:color="auto" w:fill="D9D9D9"/>
          </w:tcPr>
          <w:p w14:paraId="5B6DF2BC" w14:textId="28BFD844" w:rsidR="0072177D" w:rsidRDefault="009D106C" w:rsidP="00E87B37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6x20%</w:t>
            </w:r>
          </w:p>
        </w:tc>
        <w:tc>
          <w:tcPr>
            <w:tcW w:w="1276" w:type="dxa"/>
            <w:shd w:val="clear" w:color="auto" w:fill="D9D9D9"/>
          </w:tcPr>
          <w:p w14:paraId="01DBCF6C" w14:textId="44544C3C" w:rsidR="0072177D" w:rsidRDefault="00AB7092" w:rsidP="002E7036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  <w:r w:rsidR="009D106C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C34D8" w:rsidRPr="00CE2F46" w14:paraId="758940B4" w14:textId="77777777" w:rsidTr="004F2350">
        <w:tc>
          <w:tcPr>
            <w:tcW w:w="567" w:type="dxa"/>
            <w:shd w:val="clear" w:color="auto" w:fill="auto"/>
          </w:tcPr>
          <w:p w14:paraId="2A95178F" w14:textId="6562ED5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98E6" w14:textId="185D8886" w:rsidR="0072177D" w:rsidRPr="006307BE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Banan</w:t>
            </w:r>
          </w:p>
        </w:tc>
        <w:tc>
          <w:tcPr>
            <w:tcW w:w="1559" w:type="dxa"/>
            <w:shd w:val="clear" w:color="auto" w:fill="auto"/>
          </w:tcPr>
          <w:p w14:paraId="35B7822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BDEC8" w14:textId="476A9753" w:rsidR="0072177D" w:rsidRDefault="0017325E" w:rsidP="00474E8F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4E8F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006E6EE9" w14:textId="2052185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1825D" w14:textId="6CF223B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2F995" w14:textId="25BD5EF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FDBFA1" w14:textId="3FF143A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B21F" w14:textId="49F465C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E0EC54" w14:textId="5A7EB50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CD3A5" w14:textId="37873EB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AD5456" w14:textId="4ED0B39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C209788" w14:textId="77777777" w:rsidTr="004F2350">
        <w:tc>
          <w:tcPr>
            <w:tcW w:w="567" w:type="dxa"/>
            <w:shd w:val="clear" w:color="auto" w:fill="auto"/>
          </w:tcPr>
          <w:p w14:paraId="35311061" w14:textId="50D34EE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29A3" w14:textId="1D31AC8F" w:rsidR="0072177D" w:rsidRPr="00B31EBE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Burak czerwony ćwikłowy kl. I</w:t>
            </w:r>
          </w:p>
        </w:tc>
        <w:tc>
          <w:tcPr>
            <w:tcW w:w="1559" w:type="dxa"/>
            <w:shd w:val="clear" w:color="auto" w:fill="auto"/>
          </w:tcPr>
          <w:p w14:paraId="6FA0283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86184" w14:textId="235DDF30" w:rsidR="0072177D" w:rsidRPr="00B31EBE" w:rsidRDefault="0017325E" w:rsidP="00474E8F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474E8F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7611ED7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8F4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D04A12" w14:textId="496C92C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9B66BF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75CED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D28281" w14:textId="21551E3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3AA7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59550C" w14:textId="65100D8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BB835FF" w14:textId="77777777" w:rsidTr="004F2350">
        <w:tc>
          <w:tcPr>
            <w:tcW w:w="567" w:type="dxa"/>
            <w:shd w:val="clear" w:color="auto" w:fill="auto"/>
          </w:tcPr>
          <w:p w14:paraId="39622502" w14:textId="55870D3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8716" w14:textId="1071044D" w:rsidR="0072177D" w:rsidRPr="00B31EBE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Cebula kl. I (zwykła|)</w:t>
            </w:r>
          </w:p>
        </w:tc>
        <w:tc>
          <w:tcPr>
            <w:tcW w:w="1559" w:type="dxa"/>
            <w:shd w:val="clear" w:color="auto" w:fill="auto"/>
          </w:tcPr>
          <w:p w14:paraId="7E7503C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18CE6" w14:textId="10A4C503" w:rsidR="0072177D" w:rsidRPr="00B31EB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200</w:t>
            </w:r>
            <w:r w:rsidR="0017325E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5A072DC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4D88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073ACB7" w14:textId="3AE44200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B5D3A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7EBB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07C3DD" w14:textId="178E0A2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670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849796" w14:textId="400E85F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C7D4607" w14:textId="77777777" w:rsidTr="004F2350">
        <w:tc>
          <w:tcPr>
            <w:tcW w:w="567" w:type="dxa"/>
            <w:shd w:val="clear" w:color="auto" w:fill="auto"/>
          </w:tcPr>
          <w:p w14:paraId="14F19CBC" w14:textId="3C9B447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FD2" w14:textId="426CA6FE" w:rsidR="0072177D" w:rsidRPr="006307BE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Cytryna</w:t>
            </w:r>
          </w:p>
        </w:tc>
        <w:tc>
          <w:tcPr>
            <w:tcW w:w="1559" w:type="dxa"/>
            <w:shd w:val="clear" w:color="auto" w:fill="auto"/>
          </w:tcPr>
          <w:p w14:paraId="409835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B916C" w14:textId="14FB203D" w:rsidR="0072177D" w:rsidRPr="006307B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17325E">
              <w:rPr>
                <w:rFonts w:ascii="Arial" w:hAnsi="Arial" w:cs="Arial"/>
                <w:color w:val="000000"/>
                <w:sz w:val="20"/>
                <w:szCs w:val="20"/>
              </w:rPr>
              <w:t>5 kg</w:t>
            </w:r>
          </w:p>
        </w:tc>
        <w:tc>
          <w:tcPr>
            <w:tcW w:w="1134" w:type="dxa"/>
            <w:shd w:val="clear" w:color="auto" w:fill="auto"/>
          </w:tcPr>
          <w:p w14:paraId="6AA683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6E0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D616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3A387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234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F411F" w14:textId="798A566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764A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963508" w14:textId="03BEA1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6CE1AEB" w14:textId="77777777" w:rsidTr="004F2350">
        <w:tc>
          <w:tcPr>
            <w:tcW w:w="567" w:type="dxa"/>
            <w:shd w:val="clear" w:color="auto" w:fill="auto"/>
          </w:tcPr>
          <w:p w14:paraId="64FC760A" w14:textId="1C8FC27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47F5" w14:textId="04F6781E" w:rsidR="0072177D" w:rsidRPr="00B31EBE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Fasola biała drobna</w:t>
            </w:r>
          </w:p>
        </w:tc>
        <w:tc>
          <w:tcPr>
            <w:tcW w:w="1559" w:type="dxa"/>
            <w:shd w:val="clear" w:color="auto" w:fill="auto"/>
          </w:tcPr>
          <w:p w14:paraId="4A5A522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1C593" w14:textId="6EF9C85F" w:rsidR="0072177D" w:rsidRPr="00940281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  <w:r w:rsidR="0017325E">
              <w:rPr>
                <w:rFonts w:ascii="Arial" w:hAnsi="Arial" w:cs="Arial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0B455CA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1AAC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00AB70" w14:textId="57B4C8A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BDE50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BD80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C7787F" w14:textId="7A4A557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6CBA4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08AC7E" w14:textId="3F1DE87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13596BB5" w14:textId="77777777" w:rsidTr="004F2350">
        <w:tc>
          <w:tcPr>
            <w:tcW w:w="567" w:type="dxa"/>
            <w:shd w:val="clear" w:color="auto" w:fill="auto"/>
          </w:tcPr>
          <w:p w14:paraId="17DA2704" w14:textId="37A2AE67" w:rsidR="0072177D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710A" w14:textId="3924B475" w:rsidR="0072177D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Groch łuskany połówki</w:t>
            </w:r>
          </w:p>
        </w:tc>
        <w:tc>
          <w:tcPr>
            <w:tcW w:w="1559" w:type="dxa"/>
            <w:shd w:val="clear" w:color="auto" w:fill="auto"/>
          </w:tcPr>
          <w:p w14:paraId="495843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05ECC" w14:textId="3E45BA0F" w:rsidR="0072177D" w:rsidRPr="00940281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17325E">
              <w:rPr>
                <w:rFonts w:ascii="Arial" w:hAnsi="Arial" w:cs="Arial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4111B09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0940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2CB8F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C0104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8655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ADD1A" w14:textId="50F9CE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3594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3D5100" w14:textId="5B324E5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3EAFBBA" w14:textId="77777777" w:rsidTr="004F2350">
        <w:tc>
          <w:tcPr>
            <w:tcW w:w="567" w:type="dxa"/>
            <w:shd w:val="clear" w:color="auto" w:fill="auto"/>
          </w:tcPr>
          <w:p w14:paraId="5FA5B6E0" w14:textId="40A36CD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AAB4" w14:textId="157C40E0" w:rsidR="0072177D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Gruszka konferencja gat. I (1 szt. 170-190 g)</w:t>
            </w:r>
          </w:p>
        </w:tc>
        <w:tc>
          <w:tcPr>
            <w:tcW w:w="1559" w:type="dxa"/>
            <w:shd w:val="clear" w:color="auto" w:fill="auto"/>
          </w:tcPr>
          <w:p w14:paraId="1E52BAD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3CC2E" w14:textId="13FFB52F" w:rsidR="0017325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17325E">
              <w:rPr>
                <w:rFonts w:ascii="Arial" w:hAnsi="Arial" w:cs="Arial"/>
                <w:color w:val="000000"/>
                <w:sz w:val="20"/>
                <w:szCs w:val="20"/>
              </w:rPr>
              <w:t>50 kg</w:t>
            </w:r>
          </w:p>
        </w:tc>
        <w:tc>
          <w:tcPr>
            <w:tcW w:w="1134" w:type="dxa"/>
            <w:shd w:val="clear" w:color="auto" w:fill="auto"/>
          </w:tcPr>
          <w:p w14:paraId="1BECED6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D844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A97B0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9E19B8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40060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6BDE18" w14:textId="2E9041F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1738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1857BF" w14:textId="19B41F0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E458297" w14:textId="77777777" w:rsidTr="004F2350">
        <w:tc>
          <w:tcPr>
            <w:tcW w:w="567" w:type="dxa"/>
            <w:shd w:val="clear" w:color="auto" w:fill="auto"/>
          </w:tcPr>
          <w:p w14:paraId="4A42AC1B" w14:textId="34F07934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D175A6" w14:textId="7453F637" w:rsidR="0072177D" w:rsidRDefault="0017325E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Grzyby suszone (20 dkg)</w:t>
            </w:r>
          </w:p>
        </w:tc>
        <w:tc>
          <w:tcPr>
            <w:tcW w:w="1559" w:type="dxa"/>
            <w:shd w:val="clear" w:color="auto" w:fill="auto"/>
          </w:tcPr>
          <w:p w14:paraId="509B6C7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4FA59DB" w14:textId="398F6300" w:rsidR="0072177D" w:rsidRDefault="00F31C4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1355DAA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FB15BE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21FB21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FF076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F75A1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ED422B" w14:textId="0633740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D3EF2B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CBA9FF" w14:textId="4BE00C26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7BA6FA4" w14:textId="77777777" w:rsidTr="00942C24">
        <w:trPr>
          <w:trHeight w:val="70"/>
        </w:trPr>
        <w:tc>
          <w:tcPr>
            <w:tcW w:w="567" w:type="dxa"/>
            <w:shd w:val="clear" w:color="auto" w:fill="auto"/>
          </w:tcPr>
          <w:p w14:paraId="39D384B1" w14:textId="33BF181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963BDE" w14:textId="64121CF2" w:rsidR="0072177D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Jabłka gat. I (1 szt. 170-190 g)</w:t>
            </w:r>
          </w:p>
        </w:tc>
        <w:tc>
          <w:tcPr>
            <w:tcW w:w="1559" w:type="dxa"/>
            <w:shd w:val="clear" w:color="auto" w:fill="auto"/>
          </w:tcPr>
          <w:p w14:paraId="588364A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EF959C" w14:textId="25ED4E1A" w:rsidR="0072177D" w:rsidRDefault="00F31C4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1134" w:type="dxa"/>
            <w:shd w:val="clear" w:color="auto" w:fill="auto"/>
          </w:tcPr>
          <w:p w14:paraId="4F4B60D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9CE991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D37B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D479B8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3C29A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2B5BB0" w14:textId="724899AB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0D766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2774D8" w14:textId="22F2E37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4FEB0BA" w14:textId="77777777" w:rsidTr="004F2350">
        <w:tc>
          <w:tcPr>
            <w:tcW w:w="567" w:type="dxa"/>
            <w:shd w:val="clear" w:color="auto" w:fill="auto"/>
          </w:tcPr>
          <w:p w14:paraId="44AEDC5C" w14:textId="450CAC55" w:rsidR="0072177D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488A18" w14:textId="1489F012" w:rsidR="0072177D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Mieszanka kompotowa wigilijna</w:t>
            </w:r>
          </w:p>
        </w:tc>
        <w:tc>
          <w:tcPr>
            <w:tcW w:w="1559" w:type="dxa"/>
            <w:shd w:val="clear" w:color="auto" w:fill="auto"/>
          </w:tcPr>
          <w:p w14:paraId="10E677F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493F506" w14:textId="0ACBA022" w:rsidR="0072177D" w:rsidRDefault="00F31C4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 kg</w:t>
            </w:r>
          </w:p>
        </w:tc>
        <w:tc>
          <w:tcPr>
            <w:tcW w:w="1134" w:type="dxa"/>
            <w:shd w:val="clear" w:color="auto" w:fill="auto"/>
          </w:tcPr>
          <w:p w14:paraId="6B2BD8E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C2DA56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E2E7DB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9A8D0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800A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965B92C" w14:textId="2D16171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08C25C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C214FCA" w14:textId="2E83C79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4D5A27D" w14:textId="77777777" w:rsidTr="004F2350">
        <w:tc>
          <w:tcPr>
            <w:tcW w:w="567" w:type="dxa"/>
            <w:shd w:val="clear" w:color="auto" w:fill="auto"/>
          </w:tcPr>
          <w:p w14:paraId="3DCEC8A5" w14:textId="27E2F4C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F44140" w14:textId="2B9D4390" w:rsidR="0072177D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Jajka kurze wielkość L</w:t>
            </w:r>
          </w:p>
        </w:tc>
        <w:tc>
          <w:tcPr>
            <w:tcW w:w="1559" w:type="dxa"/>
            <w:shd w:val="clear" w:color="auto" w:fill="auto"/>
          </w:tcPr>
          <w:p w14:paraId="75780FE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0418576" w14:textId="5154BECF" w:rsidR="0072177D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</w:t>
            </w:r>
            <w:r w:rsidR="00F31C45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6CA9BEA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704151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2AAD8E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5091F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194F1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627F64F" w14:textId="2231A87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277CF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0FCFF2A" w14:textId="6B92E35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435AFDD0" w14:textId="77777777" w:rsidTr="004F2350">
        <w:tc>
          <w:tcPr>
            <w:tcW w:w="567" w:type="dxa"/>
            <w:shd w:val="clear" w:color="auto" w:fill="auto"/>
          </w:tcPr>
          <w:p w14:paraId="04FB4C39" w14:textId="48D56796" w:rsidR="0072177D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A7CB33" w14:textId="75331499" w:rsidR="0072177D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Kapusta biała kl. I</w:t>
            </w:r>
          </w:p>
        </w:tc>
        <w:tc>
          <w:tcPr>
            <w:tcW w:w="1559" w:type="dxa"/>
            <w:shd w:val="clear" w:color="auto" w:fill="auto"/>
          </w:tcPr>
          <w:p w14:paraId="3B2B289D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1C1D4A6" w14:textId="471BF6DC" w:rsidR="0072177D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</w:t>
            </w:r>
            <w:r w:rsidR="00F31C45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04078D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DE164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09483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624844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E7D82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5AC24A" w14:textId="73FC58C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54BE58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1F306DC" w14:textId="6EF1977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35AD607" w14:textId="77777777" w:rsidTr="004F2350">
        <w:tc>
          <w:tcPr>
            <w:tcW w:w="567" w:type="dxa"/>
            <w:shd w:val="clear" w:color="auto" w:fill="auto"/>
          </w:tcPr>
          <w:p w14:paraId="2AE875A7" w14:textId="48EF095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F648C8" w14:textId="60C36DAF" w:rsidR="0072177D" w:rsidRPr="006307BE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Kapusta czerwona kl. I</w:t>
            </w:r>
          </w:p>
        </w:tc>
        <w:tc>
          <w:tcPr>
            <w:tcW w:w="1559" w:type="dxa"/>
            <w:shd w:val="clear" w:color="auto" w:fill="auto"/>
          </w:tcPr>
          <w:p w14:paraId="2D52F49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F1503B" w14:textId="4CFC6B47" w:rsidR="0072177D" w:rsidRPr="006307B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F31C45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729F980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F99733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CE67AF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108628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3AB9D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D608E9F" w14:textId="035C8A8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48C6F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9B86DD9" w14:textId="0BB1424A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DA9609F" w14:textId="77777777" w:rsidTr="0094781E">
        <w:trPr>
          <w:trHeight w:val="269"/>
        </w:trPr>
        <w:tc>
          <w:tcPr>
            <w:tcW w:w="567" w:type="dxa"/>
            <w:shd w:val="clear" w:color="auto" w:fill="auto"/>
          </w:tcPr>
          <w:p w14:paraId="45A4FA87" w14:textId="499FBAF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52BF963" w14:textId="09C01721" w:rsidR="0072177D" w:rsidRPr="00B31EBE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Kapusta kwaszona </w:t>
            </w:r>
          </w:p>
        </w:tc>
        <w:tc>
          <w:tcPr>
            <w:tcW w:w="1559" w:type="dxa"/>
            <w:shd w:val="clear" w:color="auto" w:fill="auto"/>
          </w:tcPr>
          <w:p w14:paraId="630B3DD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F50B019" w14:textId="5D543EC7" w:rsidR="0072177D" w:rsidRPr="00B31EBE" w:rsidRDefault="00F31C45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 kg</w:t>
            </w:r>
          </w:p>
        </w:tc>
        <w:tc>
          <w:tcPr>
            <w:tcW w:w="1134" w:type="dxa"/>
            <w:shd w:val="clear" w:color="auto" w:fill="auto"/>
          </w:tcPr>
          <w:p w14:paraId="4580875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0F8C8F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ED53A1F" w14:textId="50726E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5239A78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76522C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4C44D7" w14:textId="37F7C59E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331F4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1E9B3F4" w14:textId="45066A91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74E8F" w:rsidRPr="00CE2F46" w14:paraId="2C46005C" w14:textId="77777777" w:rsidTr="0094781E">
        <w:trPr>
          <w:trHeight w:val="269"/>
        </w:trPr>
        <w:tc>
          <w:tcPr>
            <w:tcW w:w="567" w:type="dxa"/>
            <w:shd w:val="clear" w:color="auto" w:fill="auto"/>
          </w:tcPr>
          <w:p w14:paraId="115C999C" w14:textId="4EE90CDB" w:rsidR="00474E8F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7DAC5F" w14:textId="05B96674" w:rsidR="00474E8F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Kapusta biała młoda</w:t>
            </w:r>
          </w:p>
        </w:tc>
        <w:tc>
          <w:tcPr>
            <w:tcW w:w="1559" w:type="dxa"/>
            <w:shd w:val="clear" w:color="auto" w:fill="auto"/>
          </w:tcPr>
          <w:p w14:paraId="784A82EA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8D3302" w14:textId="349C2711" w:rsidR="00474E8F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0CEAB211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2BDDD97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EAB229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EC1B39A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813D338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B9ACEA1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CF5D4AD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DECB0C2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47562E3" w14:textId="77777777" w:rsidTr="004F2350">
        <w:tc>
          <w:tcPr>
            <w:tcW w:w="567" w:type="dxa"/>
            <w:shd w:val="clear" w:color="auto" w:fill="auto"/>
          </w:tcPr>
          <w:p w14:paraId="4A74C523" w14:textId="381CAF0A" w:rsidR="0072177D" w:rsidRPr="00B31EBE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CBBB40A" w14:textId="0D61921E" w:rsidR="0072177D" w:rsidRPr="00B31EBE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Kapusta pekińska kl. I </w:t>
            </w:r>
          </w:p>
        </w:tc>
        <w:tc>
          <w:tcPr>
            <w:tcW w:w="1559" w:type="dxa"/>
            <w:shd w:val="clear" w:color="auto" w:fill="auto"/>
          </w:tcPr>
          <w:p w14:paraId="47F6EC2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181A1781" w14:textId="359DF19F" w:rsidR="0072177D" w:rsidRPr="00B31EB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F31C45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3C04791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BA1BB1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2A56CC7" w14:textId="25E34A2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F4ABB7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A64F05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B36E8C" w14:textId="3DF4FB9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3B13B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106FF1B" w14:textId="1E43E87F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57D8F51" w14:textId="77777777" w:rsidTr="004F2350">
        <w:tc>
          <w:tcPr>
            <w:tcW w:w="567" w:type="dxa"/>
            <w:shd w:val="clear" w:color="auto" w:fill="auto"/>
          </w:tcPr>
          <w:p w14:paraId="50B34FB9" w14:textId="5BAB81FE" w:rsidR="0072177D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0A0655EF" w14:textId="09DDBED9" w:rsidR="0072177D" w:rsidRPr="00B31EBE" w:rsidRDefault="00F31C45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Koperek świeży (pęczek)</w:t>
            </w:r>
          </w:p>
        </w:tc>
        <w:tc>
          <w:tcPr>
            <w:tcW w:w="1559" w:type="dxa"/>
            <w:shd w:val="clear" w:color="auto" w:fill="auto"/>
          </w:tcPr>
          <w:p w14:paraId="301B709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7BC191E" w14:textId="69033AEC" w:rsidR="0072177D" w:rsidRPr="00940281" w:rsidRDefault="006A6D2A" w:rsidP="00474E8F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474E8F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0 pęczków</w:t>
            </w:r>
          </w:p>
        </w:tc>
        <w:tc>
          <w:tcPr>
            <w:tcW w:w="1134" w:type="dxa"/>
            <w:shd w:val="clear" w:color="auto" w:fill="auto"/>
          </w:tcPr>
          <w:p w14:paraId="761C64D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A54ACB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D73065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0C7A00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B54429B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A0C5AAD" w14:textId="0D65896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1B3AA4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5533DFB" w14:textId="2B7073E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842A91F" w14:textId="77777777" w:rsidTr="004F2350">
        <w:tc>
          <w:tcPr>
            <w:tcW w:w="567" w:type="dxa"/>
            <w:shd w:val="clear" w:color="auto" w:fill="auto"/>
          </w:tcPr>
          <w:p w14:paraId="309B7905" w14:textId="6395E52B" w:rsidR="0072177D" w:rsidRPr="00B31EBE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72177D" w:rsidRPr="00B31EBE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77E9433" w14:textId="2A059059" w:rsidR="0072177D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Kwaszone ogórki (torebka 400 g)</w:t>
            </w:r>
          </w:p>
        </w:tc>
        <w:tc>
          <w:tcPr>
            <w:tcW w:w="1559" w:type="dxa"/>
            <w:shd w:val="clear" w:color="auto" w:fill="auto"/>
          </w:tcPr>
          <w:p w14:paraId="2E084B2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3A073E3" w14:textId="327F625A" w:rsidR="0072177D" w:rsidRPr="00B31EBE" w:rsidRDefault="006A6D2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 szt.</w:t>
            </w:r>
          </w:p>
        </w:tc>
        <w:tc>
          <w:tcPr>
            <w:tcW w:w="1134" w:type="dxa"/>
            <w:shd w:val="clear" w:color="auto" w:fill="auto"/>
          </w:tcPr>
          <w:p w14:paraId="4D8A9F29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2D521E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08BD9C" w14:textId="2692A51D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C5F021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4C935E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C032BF3" w14:textId="3A8BEB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82B4D3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3DFB580" w14:textId="73A55142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0F1DE30" w14:textId="77777777" w:rsidTr="004F2350">
        <w:tc>
          <w:tcPr>
            <w:tcW w:w="567" w:type="dxa"/>
            <w:shd w:val="clear" w:color="auto" w:fill="auto"/>
          </w:tcPr>
          <w:p w14:paraId="62961D84" w14:textId="07DBA050" w:rsidR="0072177D" w:rsidRPr="00B31EBE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19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3F73BE0" w14:textId="7F03A611" w:rsidR="0072177D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Mandarynka słodka bezpestkowa</w:t>
            </w:r>
          </w:p>
        </w:tc>
        <w:tc>
          <w:tcPr>
            <w:tcW w:w="1559" w:type="dxa"/>
            <w:shd w:val="clear" w:color="auto" w:fill="auto"/>
          </w:tcPr>
          <w:p w14:paraId="2EC0E1E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CB817CC" w14:textId="580D70B0" w:rsidR="0072177D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6A6D2A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2D75BB9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8A93D9C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FAD494A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5E1578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312E3A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C975F06" w14:textId="56248BC5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D8A138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0E79FFF" w14:textId="203DCA64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7079799" w14:textId="77777777" w:rsidTr="004F2350">
        <w:tc>
          <w:tcPr>
            <w:tcW w:w="567" w:type="dxa"/>
            <w:shd w:val="clear" w:color="auto" w:fill="auto"/>
          </w:tcPr>
          <w:p w14:paraId="65859AE3" w14:textId="4F39FF40" w:rsidR="0072177D" w:rsidRPr="00B31EBE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193D33A" w14:textId="0ABA06DA" w:rsidR="0072177D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Marchew gat. 1</w:t>
            </w:r>
          </w:p>
        </w:tc>
        <w:tc>
          <w:tcPr>
            <w:tcW w:w="1559" w:type="dxa"/>
            <w:shd w:val="clear" w:color="auto" w:fill="auto"/>
          </w:tcPr>
          <w:p w14:paraId="2F1B2CF7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1B77508" w14:textId="6AA9F71E" w:rsidR="0072177D" w:rsidRPr="00B31EBE" w:rsidRDefault="006A6D2A" w:rsidP="00474E8F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474E8F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36118FC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16AED6F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C54691" w14:textId="25816E2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D3105E3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CB0E8E1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33DCEF" w14:textId="16B4446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D67212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CBBADCE" w14:textId="351BFA89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25665BEE" w14:textId="77777777" w:rsidTr="004F2350">
        <w:tc>
          <w:tcPr>
            <w:tcW w:w="567" w:type="dxa"/>
            <w:shd w:val="clear" w:color="auto" w:fill="auto"/>
          </w:tcPr>
          <w:p w14:paraId="5A4F3DD1" w14:textId="0F283841" w:rsidR="0072177D" w:rsidRPr="00B31EBE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D036148" w14:textId="24B6CCF8" w:rsidR="0072177D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Natka pietruszki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(pęczek)</w:t>
            </w:r>
          </w:p>
        </w:tc>
        <w:tc>
          <w:tcPr>
            <w:tcW w:w="1559" w:type="dxa"/>
            <w:shd w:val="clear" w:color="auto" w:fill="auto"/>
          </w:tcPr>
          <w:p w14:paraId="75B7BF46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5CB554B" w14:textId="4AD95C61" w:rsidR="0072177D" w:rsidRPr="00B31EBE" w:rsidRDefault="006A6D2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pęczków</w:t>
            </w:r>
          </w:p>
        </w:tc>
        <w:tc>
          <w:tcPr>
            <w:tcW w:w="1134" w:type="dxa"/>
            <w:shd w:val="clear" w:color="auto" w:fill="auto"/>
          </w:tcPr>
          <w:p w14:paraId="6493DD55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00FCB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79F03D6" w14:textId="2E23A86C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A62E92E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B329D70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0B9DE4B" w14:textId="49E2C1D3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B07D42" w14:textId="77777777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986BA4" w14:textId="48709928" w:rsidR="0072177D" w:rsidRPr="00B31EBE" w:rsidRDefault="0072177D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095583E3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FB831A9" w14:textId="263CD0CA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22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1855F059" w14:textId="1E45752D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Ogórki świeże gat. 1</w:t>
            </w:r>
          </w:p>
        </w:tc>
        <w:tc>
          <w:tcPr>
            <w:tcW w:w="1559" w:type="dxa"/>
            <w:shd w:val="clear" w:color="auto" w:fill="auto"/>
          </w:tcPr>
          <w:p w14:paraId="33F2328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D89B86A" w14:textId="69AD08BD" w:rsidR="006A6D2A" w:rsidRPr="00B31EBE" w:rsidRDefault="006A6D2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150 kg</w:t>
            </w:r>
          </w:p>
        </w:tc>
        <w:tc>
          <w:tcPr>
            <w:tcW w:w="1134" w:type="dxa"/>
            <w:shd w:val="clear" w:color="auto" w:fill="auto"/>
          </w:tcPr>
          <w:p w14:paraId="5774A401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0C4B0F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4C62EE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20223B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7210E7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A3546D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8EBB53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593FCC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63BE436B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680F525" w14:textId="786754E1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0C496F33" w14:textId="1E3D0518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Papryka świeża gat. 1 (kolorowa)</w:t>
            </w:r>
          </w:p>
        </w:tc>
        <w:tc>
          <w:tcPr>
            <w:tcW w:w="1559" w:type="dxa"/>
            <w:shd w:val="clear" w:color="auto" w:fill="auto"/>
          </w:tcPr>
          <w:p w14:paraId="783BBA6F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66C3C65" w14:textId="6D5E5415" w:rsidR="006A6D2A" w:rsidRPr="00B31EB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160</w:t>
            </w:r>
            <w:r w:rsidR="006A6D2A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2155C32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2BE46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E59F8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C25D7BC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2D20B0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EFE138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440629D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513CD7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10A9EE2A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48A00EE7" w14:textId="694754FC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3F6897A6" w14:textId="5A677EF5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Pieczarki gat. 1</w:t>
            </w:r>
          </w:p>
        </w:tc>
        <w:tc>
          <w:tcPr>
            <w:tcW w:w="1559" w:type="dxa"/>
            <w:shd w:val="clear" w:color="auto" w:fill="auto"/>
          </w:tcPr>
          <w:p w14:paraId="2A8E8C14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39A0ADC3" w14:textId="01D62200" w:rsidR="006A6D2A" w:rsidRPr="00B31EBE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="006A6D2A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6436EB2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9E824C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9D82942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B3949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857D62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CC018B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0822B3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CC15A1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274BA8DF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3B659FD8" w14:textId="0052A7CD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4B20247" w14:textId="0898C088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Pomidor kl. I</w:t>
            </w:r>
          </w:p>
        </w:tc>
        <w:tc>
          <w:tcPr>
            <w:tcW w:w="1559" w:type="dxa"/>
            <w:shd w:val="clear" w:color="auto" w:fill="auto"/>
          </w:tcPr>
          <w:p w14:paraId="7C0E2B5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6A1A8BC" w14:textId="671EE570" w:rsidR="006A6D2A" w:rsidRPr="00B31EBE" w:rsidRDefault="006A6D2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120 kg</w:t>
            </w:r>
          </w:p>
        </w:tc>
        <w:tc>
          <w:tcPr>
            <w:tcW w:w="1134" w:type="dxa"/>
            <w:shd w:val="clear" w:color="auto" w:fill="auto"/>
          </w:tcPr>
          <w:p w14:paraId="42D2FF2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33934041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314C33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E9231B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98AAC7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8077A1F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1E4BAC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EDE0AA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2205BDEC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1AC12F6" w14:textId="4B3CF79F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160251C" w14:textId="181ACD40" w:rsidR="006A6D2A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Por</w:t>
            </w:r>
          </w:p>
        </w:tc>
        <w:tc>
          <w:tcPr>
            <w:tcW w:w="1559" w:type="dxa"/>
            <w:shd w:val="clear" w:color="auto" w:fill="auto"/>
          </w:tcPr>
          <w:p w14:paraId="407C876D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4643BCA" w14:textId="5740E059" w:rsidR="006A6D2A" w:rsidRDefault="006A6D2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70 szt.</w:t>
            </w:r>
          </w:p>
        </w:tc>
        <w:tc>
          <w:tcPr>
            <w:tcW w:w="1134" w:type="dxa"/>
            <w:shd w:val="clear" w:color="auto" w:fill="auto"/>
          </w:tcPr>
          <w:p w14:paraId="14566A0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22E90D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77837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6FA38C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8610302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CBD3FF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34BB13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9DA2D3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44D3A1C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0BF58F6F" w14:textId="49D6112A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27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68C444D" w14:textId="13382E61" w:rsidR="006A6D2A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Rzepa biała gat. 1</w:t>
            </w:r>
          </w:p>
        </w:tc>
        <w:tc>
          <w:tcPr>
            <w:tcW w:w="1559" w:type="dxa"/>
            <w:shd w:val="clear" w:color="auto" w:fill="auto"/>
          </w:tcPr>
          <w:p w14:paraId="2E2539E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52B3D64" w14:textId="6D580059" w:rsidR="006A6D2A" w:rsidRDefault="006A6D2A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kg</w:t>
            </w:r>
          </w:p>
        </w:tc>
        <w:tc>
          <w:tcPr>
            <w:tcW w:w="1134" w:type="dxa"/>
            <w:shd w:val="clear" w:color="auto" w:fill="auto"/>
          </w:tcPr>
          <w:p w14:paraId="46DF037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493BEE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310386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050AB2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1C2A194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12BD7D44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A7B5B0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960777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74E8F" w:rsidRPr="00CE2F46" w14:paraId="65F2A058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2FA9F49D" w14:textId="345D5FE2" w:rsidR="00474E8F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28.</w:t>
            </w:r>
          </w:p>
        </w:tc>
        <w:tc>
          <w:tcPr>
            <w:tcW w:w="2410" w:type="dxa"/>
          </w:tcPr>
          <w:p w14:paraId="2619F5E4" w14:textId="614565F1" w:rsidR="00474E8F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Rzodkiewka</w:t>
            </w:r>
          </w:p>
        </w:tc>
        <w:tc>
          <w:tcPr>
            <w:tcW w:w="1559" w:type="dxa"/>
            <w:shd w:val="clear" w:color="auto" w:fill="auto"/>
          </w:tcPr>
          <w:p w14:paraId="4CFAF0E9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1F9069E" w14:textId="3E64AFCF" w:rsidR="00474E8F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szt.</w:t>
            </w:r>
          </w:p>
        </w:tc>
        <w:tc>
          <w:tcPr>
            <w:tcW w:w="1134" w:type="dxa"/>
            <w:shd w:val="clear" w:color="auto" w:fill="auto"/>
          </w:tcPr>
          <w:p w14:paraId="597FAB6C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E027C7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62B317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87D633A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D549B29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1D14DBC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59FF6F7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4D2617C" w14:textId="77777777" w:rsidR="00474E8F" w:rsidRPr="00B31EBE" w:rsidRDefault="00474E8F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5D9EA480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105D37C6" w14:textId="58F99362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6331668B" w14:textId="7612C66E" w:rsidR="006A6D2A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Sałata lodowa (główka)</w:t>
            </w:r>
          </w:p>
        </w:tc>
        <w:tc>
          <w:tcPr>
            <w:tcW w:w="1559" w:type="dxa"/>
            <w:shd w:val="clear" w:color="auto" w:fill="auto"/>
          </w:tcPr>
          <w:p w14:paraId="7937C48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6B7A52D1" w14:textId="72A1A9A0" w:rsidR="006A6D2A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</w:t>
            </w:r>
            <w:r w:rsidR="006A6D2A">
              <w:rPr>
                <w:rFonts w:ascii="Arial" w:hAnsi="Arial" w:cs="Arial"/>
                <w:color w:val="000000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4EC8008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9CA1F5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A20A7E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1D5AF8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DBB450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54E55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7EFA18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14D79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0BF0BFA4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12482129" w14:textId="57CA0FDF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42CD31F" w14:textId="37DF403D" w:rsidR="006A6D2A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Sałata masłowa gat. 1 (główka)</w:t>
            </w:r>
          </w:p>
        </w:tc>
        <w:tc>
          <w:tcPr>
            <w:tcW w:w="1559" w:type="dxa"/>
            <w:shd w:val="clear" w:color="auto" w:fill="auto"/>
          </w:tcPr>
          <w:p w14:paraId="76AC330F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472FCEBE" w14:textId="5178C90B" w:rsidR="006A6D2A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6A6D2A">
              <w:rPr>
                <w:rFonts w:ascii="Arial" w:hAnsi="Arial" w:cs="Arial"/>
                <w:color w:val="000000"/>
                <w:sz w:val="20"/>
                <w:szCs w:val="20"/>
              </w:rPr>
              <w:t>0 szt.</w:t>
            </w:r>
          </w:p>
        </w:tc>
        <w:tc>
          <w:tcPr>
            <w:tcW w:w="1134" w:type="dxa"/>
            <w:shd w:val="clear" w:color="auto" w:fill="auto"/>
          </w:tcPr>
          <w:p w14:paraId="101B387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F515D0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F6BD4A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6C9DA2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8C372D2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D18BBE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8ED700D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7F0621C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4D4BE219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61E5CF16" w14:textId="28D7C950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8466305" w14:textId="59647F05" w:rsidR="006A6D2A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Seler korzeń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 xml:space="preserve"> gat. 1</w:t>
            </w:r>
          </w:p>
        </w:tc>
        <w:tc>
          <w:tcPr>
            <w:tcW w:w="1559" w:type="dxa"/>
            <w:shd w:val="clear" w:color="auto" w:fill="auto"/>
          </w:tcPr>
          <w:p w14:paraId="4F51A37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F8CE3F" w14:textId="32B689B5" w:rsidR="006A6D2A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290CFB5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12F1C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BD2297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88DDA34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4F8CF2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3042AB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7A6DB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D0E0C6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71920255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4B57927D" w14:textId="76E2AB98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799BA1DE" w14:textId="712ECA01" w:rsidR="006A6D2A" w:rsidRDefault="0066771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Szczypior bez cebuli (pęczek)</w:t>
            </w:r>
          </w:p>
        </w:tc>
        <w:tc>
          <w:tcPr>
            <w:tcW w:w="1559" w:type="dxa"/>
            <w:shd w:val="clear" w:color="auto" w:fill="auto"/>
          </w:tcPr>
          <w:p w14:paraId="629DC76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59F7505F" w14:textId="7F610885" w:rsidR="006A6D2A" w:rsidRDefault="00474E8F" w:rsidP="00667719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100 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pęczków</w:t>
            </w:r>
          </w:p>
        </w:tc>
        <w:tc>
          <w:tcPr>
            <w:tcW w:w="1134" w:type="dxa"/>
            <w:shd w:val="clear" w:color="auto" w:fill="auto"/>
          </w:tcPr>
          <w:p w14:paraId="7FD32ED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3B7EDC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228D94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1423922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AA4EC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9C66F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268FDC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069B00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6E74F261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061D3758" w14:textId="0845B85F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29E0D9E0" w14:textId="1833FB42" w:rsidR="006A6D2A" w:rsidRDefault="0066771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Śliwka węgierka</w:t>
            </w:r>
          </w:p>
        </w:tc>
        <w:tc>
          <w:tcPr>
            <w:tcW w:w="1559" w:type="dxa"/>
            <w:shd w:val="clear" w:color="auto" w:fill="auto"/>
          </w:tcPr>
          <w:p w14:paraId="321334F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5E4230E" w14:textId="589FB6CF" w:rsidR="006A6D2A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3C21877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D567642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03AB41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CCD980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64E4652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3EC825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351398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E195F9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0FFF4A4E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73B0107F" w14:textId="30702496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4475D066" w14:textId="23E84489" w:rsidR="006A6D2A" w:rsidRDefault="0066771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Ziemniaki gat. 1 (odmiana biała typu Irys, Irga: worki oznakowane numerem producenta i sprzedawcy 10-15 kg)</w:t>
            </w:r>
          </w:p>
        </w:tc>
        <w:tc>
          <w:tcPr>
            <w:tcW w:w="1559" w:type="dxa"/>
            <w:shd w:val="clear" w:color="auto" w:fill="auto"/>
          </w:tcPr>
          <w:p w14:paraId="76C8A10F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09D7ABA5" w14:textId="249D970C" w:rsidR="006A6D2A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667719" w:rsidRPr="00D05D98">
              <w:rPr>
                <w:rFonts w:ascii="Arial" w:hAnsi="Arial" w:cs="Arial"/>
                <w:color w:val="000000"/>
                <w:sz w:val="20"/>
                <w:szCs w:val="20"/>
              </w:rPr>
              <w:t>00 kg</w:t>
            </w:r>
          </w:p>
        </w:tc>
        <w:tc>
          <w:tcPr>
            <w:tcW w:w="1134" w:type="dxa"/>
            <w:shd w:val="clear" w:color="auto" w:fill="auto"/>
          </w:tcPr>
          <w:p w14:paraId="31E0A1B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A811D1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7C044D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261D8B4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674EBD9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E88C17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F73DA90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A948D58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A6D2A" w:rsidRPr="00CE2F46" w14:paraId="605F4486" w14:textId="77777777" w:rsidTr="004F2350">
        <w:trPr>
          <w:trHeight w:val="199"/>
        </w:trPr>
        <w:tc>
          <w:tcPr>
            <w:tcW w:w="567" w:type="dxa"/>
            <w:shd w:val="clear" w:color="auto" w:fill="auto"/>
          </w:tcPr>
          <w:p w14:paraId="5DBA92A3" w14:textId="6388DC3D" w:rsidR="006A6D2A" w:rsidRDefault="0070715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35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14:paraId="59985E51" w14:textId="266DFB63" w:rsidR="006A6D2A" w:rsidRDefault="00667719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Czosnek główka</w:t>
            </w:r>
          </w:p>
        </w:tc>
        <w:tc>
          <w:tcPr>
            <w:tcW w:w="1559" w:type="dxa"/>
            <w:shd w:val="clear" w:color="auto" w:fill="auto"/>
          </w:tcPr>
          <w:p w14:paraId="456720DE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</w:tcPr>
          <w:p w14:paraId="2064BD84" w14:textId="65D0DCD7" w:rsidR="006A6D2A" w:rsidRDefault="00474E8F" w:rsidP="00E87B3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</w:t>
            </w:r>
            <w:r w:rsidR="00667719">
              <w:rPr>
                <w:rFonts w:ascii="Arial" w:hAnsi="Arial" w:cs="Arial"/>
                <w:color w:val="000000"/>
                <w:sz w:val="20"/>
                <w:szCs w:val="20"/>
              </w:rPr>
              <w:t xml:space="preserve"> główek</w:t>
            </w:r>
          </w:p>
        </w:tc>
        <w:tc>
          <w:tcPr>
            <w:tcW w:w="1134" w:type="dxa"/>
            <w:shd w:val="clear" w:color="auto" w:fill="auto"/>
          </w:tcPr>
          <w:p w14:paraId="53C734C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C400571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F1D8967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B2D2DF5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48B4F1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3527073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CB098A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DDD5DAA" w14:textId="77777777" w:rsidR="006A6D2A" w:rsidRPr="00B31EBE" w:rsidRDefault="006A6D2A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501" w:rsidRPr="00CE2F46" w14:paraId="49CEB0A6" w14:textId="77777777" w:rsidTr="005B0501">
        <w:tc>
          <w:tcPr>
            <w:tcW w:w="6804" w:type="dxa"/>
            <w:gridSpan w:val="5"/>
            <w:shd w:val="clear" w:color="auto" w:fill="auto"/>
          </w:tcPr>
          <w:p w14:paraId="4BE7FA49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1D799937" w14:textId="77777777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D0CECE" w:themeFill="background2" w:themeFillShade="E6"/>
          </w:tcPr>
          <w:p w14:paraId="0E8B06B3" w14:textId="77BA94B6" w:rsidR="005B0501" w:rsidRPr="00B31EBE" w:rsidRDefault="005B0501" w:rsidP="005B0501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3E21F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973AD" w14:textId="333B00A1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50744" w14:textId="77777777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38EC51" w14:textId="7544621E" w:rsidR="005B0501" w:rsidRPr="00B31EBE" w:rsidRDefault="005B0501" w:rsidP="00E87B37">
            <w:pPr>
              <w:widowControl w:val="0"/>
              <w:suppressAutoHyphens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EF4AAE" w14:textId="77777777" w:rsidR="006046D7" w:rsidRDefault="006046D7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sectPr w:rsidR="006046D7" w:rsidSect="006046D7">
          <w:pgSz w:w="16838" w:h="11906" w:orient="landscape"/>
          <w:pgMar w:top="1418" w:right="1418" w:bottom="1418" w:left="1418" w:header="709" w:footer="709" w:gutter="0"/>
          <w:cols w:space="708"/>
          <w:docGrid w:linePitch="600" w:charSpace="32768"/>
        </w:sectPr>
      </w:pPr>
    </w:p>
    <w:p w14:paraId="195BA640" w14:textId="6EBAD7A2" w:rsidR="002D13F4" w:rsidRPr="00AF71AA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lastRenderedPageBreak/>
        <w:t xml:space="preserve">Tabela nr </w:t>
      </w:r>
      <w:r w:rsidR="00126A3B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t>1</w:t>
      </w:r>
    </w:p>
    <w:p w14:paraId="2FB7F29D" w14:textId="76682861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  <w:r w:rsidRPr="00EC2BBA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>*) należy podać takie dane, które pozwolą Zamawiającemu na bezbłędne ustalenie oferowanego produktu i odpowiednio jego masy lub pojemność.</w:t>
      </w:r>
      <w:r w:rsidR="0072177D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 </w:t>
      </w:r>
    </w:p>
    <w:p w14:paraId="2D730D27" w14:textId="77777777" w:rsidR="00FE0EFB" w:rsidRPr="00FE0EFB" w:rsidRDefault="00FE0EFB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</w:p>
    <w:p w14:paraId="268B8027" w14:textId="528E04E3" w:rsidR="00CB0ECE" w:rsidRPr="00AF13B0" w:rsidRDefault="00CB0ECE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Wyrażam zgodę na</w:t>
      </w:r>
      <w:r w:rsidR="00CF380E"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………..</w:t>
      </w:r>
      <w:r w:rsidRPr="00CF380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AF13B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dniowy termin płatności.</w:t>
      </w:r>
    </w:p>
    <w:p w14:paraId="6BD27803" w14:textId="19AC95A8" w:rsidR="002D13F4" w:rsidRPr="00354FAA" w:rsidRDefault="002D13F4" w:rsidP="005A729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rozpocząć realizację zamówienia </w:t>
      </w:r>
      <w:r w:rsidR="004A0DE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od dnia </w:t>
      </w:r>
      <w:r w:rsidR="009E01C5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07 stycznia</w:t>
      </w:r>
      <w:r w:rsidR="004A0DE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202</w:t>
      </w:r>
      <w:r w:rsidR="009E01C5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</w:t>
      </w:r>
      <w:r w:rsidR="004A0DE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r.</w:t>
      </w:r>
      <w:r w:rsidR="004A0DEF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i realizować je </w:t>
      </w:r>
      <w:r w:rsidR="00354FAA" w:rsidRPr="00AF13B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do dnia </w:t>
      </w:r>
      <w:r w:rsidR="00354FAA"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31 grudnia 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202</w:t>
      </w:r>
      <w:r w:rsidR="009E01C5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6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lub do wyczerpania ilości zamawianych produktów, w zależności od tego, co nastąpi wcześniej.</w:t>
      </w:r>
    </w:p>
    <w:p w14:paraId="0452FE09" w14:textId="77777777" w:rsidR="002D13F4" w:rsidRPr="003712EC" w:rsidRDefault="002D13F4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że:</w:t>
      </w:r>
    </w:p>
    <w:p w14:paraId="7EE844F4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cena ofertowa obejmuje wszystkie koszty związane z prawidłową realizacją zamówienia z uwzględnieniem postanowień zawartych w SWZ,</w:t>
      </w:r>
    </w:p>
    <w:p w14:paraId="2FAA52DB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zapoznałem się z treścią SWZ dla niniejszego zamówienia i nie wnoszę do niej zastrzeżeń oraz zdobyłem konieczne informacje do właściwego przygotowania oferty,</w:t>
      </w:r>
    </w:p>
    <w:p w14:paraId="34396C1C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akceptuję wskazany w SWZ termin związania złożoną ofertą,</w:t>
      </w:r>
    </w:p>
    <w:p w14:paraId="19F52BC4" w14:textId="77777777" w:rsidR="002D13F4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kceptuję bez zastrzeżeń projektowe postanowienia umowy (projekt umowy) i w razie wybrania naszej oferty zobowiązuję się do podpisania umowy na warunkach zawartych w SWZ, w miejscu i terminie wskazanym przez Zamawiającego.</w:t>
      </w:r>
    </w:p>
    <w:p w14:paraId="6D9CBD84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Zgodnie z art. 462 ust. 2 ustawy Prawo zamówień publicznych, informuję, że:</w:t>
      </w:r>
    </w:p>
    <w:p w14:paraId="311F5D73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zamierzam/nie zamierzam (niepotrzebne skreślić) powierzyć podwykonawcom wykonanie następujących części  zamówienia:</w:t>
      </w:r>
    </w:p>
    <w:p w14:paraId="1B50DF38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a) wykonanie 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890240A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zamówienia,</w:t>
      </w:r>
    </w:p>
    <w:p w14:paraId="1CC34C0E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b) wykonanie 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B498650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zamówienia.</w:t>
      </w:r>
    </w:p>
    <w:p w14:paraId="1EB25AA5" w14:textId="77777777" w:rsidR="002D13F4" w:rsidRPr="00FB57D2" w:rsidRDefault="002D13F4" w:rsidP="002D13F4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celu potwierdzenia spełniania warunków udziału w postępowaniu powołuję się/nie powołuję się (niepotrzebne skreślić) na zasoby poniższych podmiotów, na zasadach określonych w art. 118 ust. 1 ustawy Pzp:</w:t>
      </w:r>
    </w:p>
    <w:p w14:paraId="3B4C2C8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(określenie podmiotu udostępniającego zasoby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– wypełnić tylko w przypadku gdy Zamawiający określił warunki udziału w postępowaniu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</w:t>
      </w:r>
    </w:p>
    <w:p w14:paraId="745526E8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  <w:t>Tajemnicę przedsiębiorstwa w rozumieniu przepisów o zwalczaniu nieuczciwej konkurencji stanowią następujące dokumenty dołączone do oferty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 formie odrębnego pliku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zh-CN" w:bidi="hi-IN"/>
        </w:rPr>
        <w:t>(należy podać nazwę pliku i wskazać, co jest objęte tajemnicą przedsiębiorstwa oraz uzasadnić powody zastrzeżenia)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14:paraId="01C299C1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191442D" w14:textId="77777777" w:rsidR="002D13F4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przedsiębiorstwa. Wykonawca nie może zastrzec informacji, o których mowa w art. 222 ust. 5 ustawy Pzp.</w:t>
      </w:r>
    </w:p>
    <w:p w14:paraId="5CF13BA1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8.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prowadził do powstania u Zamawiającego obowiązku podatkowego zgodnie z przepisami o podatku od towarów i usług w myśl art. 225 ust. 1 ustawy Pzp.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(Jeśli ten punkt nie zostanie wypełniony przez Wykonawcę, Zamawiający uznaje, że wybór oferty Wykonawcy nie będzie prowadził do powstania u Zamawiającego obowiązku podatkowego zgodnie z przepisami o podatku od towarów i usług w myśl art. 225 ust. 1ustawy Pzp.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).</w:t>
      </w:r>
    </w:p>
    <w:p w14:paraId="2D8972B2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2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D01DD06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B88F82A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0A51395" w14:textId="77777777" w:rsidR="002D13F4" w:rsidRPr="00FB57D2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stawki podatku od towarów i usług, która zgodnie z wiedzą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wykonawcy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będzie miała zastosowanie.</w:t>
      </w:r>
    </w:p>
    <w:p w14:paraId="07ED4167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3F2D314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059864C2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25E2CAF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1E516FB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3CAF7A1E" w14:textId="77777777" w:rsidR="002D13F4" w:rsidRPr="003712EC" w:rsidRDefault="002D13F4" w:rsidP="002D13F4">
      <w:pPr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32ECB00F" w14:textId="77777777" w:rsidR="002D13F4" w:rsidRPr="003712EC" w:rsidRDefault="002D13F4" w:rsidP="002D13F4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260"/>
        <w:gridCol w:w="3260"/>
      </w:tblGrid>
      <w:tr w:rsidR="002D13F4" w:rsidRPr="003712EC" w14:paraId="6DAB6055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D26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right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282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lub pozycja z tabeli nr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77B0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97933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towaru bez kwoty podatku VAT</w:t>
            </w:r>
          </w:p>
        </w:tc>
      </w:tr>
      <w:tr w:rsidR="002D13F4" w:rsidRPr="003712EC" w14:paraId="403C68CB" w14:textId="77777777" w:rsidTr="00FF10B2">
        <w:trPr>
          <w:trHeight w:val="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8FAB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777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58EF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2A0B6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635586D4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0531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13A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1E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A98D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76D791BE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6B59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D2A98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ED5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8566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4CC1687" w14:textId="77777777" w:rsidR="00BD07DD" w:rsidRPr="00BD07DD" w:rsidRDefault="00BD07DD" w:rsidP="00BD07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06F0D97" w14:textId="77777777" w:rsidR="002D13F4" w:rsidRPr="003712EC" w:rsidRDefault="002D13F4" w:rsidP="00441E4C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(należy zaznaczyć właściwą pozycję):</w:t>
      </w:r>
    </w:p>
    <w:p w14:paraId="51A16417" w14:textId="27EA43FC" w:rsidR="001F4D53" w:rsidRPr="003712EC" w:rsidRDefault="002D13F4" w:rsidP="001F4D53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1F4D53"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6C2FE8A" wp14:editId="71ABCD3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F4D53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789A225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6ECDC6C" wp14:editId="27D0F77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61E2C79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6B2A770" wp14:editId="5ECE3C4B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9CFF4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8EBE376" wp14:editId="7C81F40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27FA91D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07B289A" wp14:editId="2FD16C32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2BA151C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0308240" wp14:editId="30017AB0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47C8C6DC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C81D124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9ED23B5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7FCBCA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36B9F9F2" w14:textId="77777777" w:rsidR="00BD07DD" w:rsidRPr="003712EC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B414F83" w14:textId="77777777" w:rsidR="001F4D53" w:rsidRDefault="001F4D53" w:rsidP="001F4D53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3940AC4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16DC131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A99534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71CF33B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CAC04DC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4E435160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795A77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13466709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EEB7FD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7B941E1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C53410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2A04E" w14:textId="62B76BD6" w:rsidR="001F4D53" w:rsidRPr="00F21542" w:rsidRDefault="001F4D53" w:rsidP="001F4D5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</w:t>
      </w:r>
      <w:r w:rsidR="00AF13B0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r. Prawo przedsiębiorców</w:t>
      </w:r>
    </w:p>
    <w:p w14:paraId="16FCA66E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589987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AABB4A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EEA974" w14:textId="3DC2A652" w:rsidR="001F4D53" w:rsidRPr="001F4D53" w:rsidRDefault="001F4D53" w:rsidP="001F4D53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791C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D0091D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FA4925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2D4DF57" w14:textId="7F492499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E0E00" w14:textId="77777777" w:rsidR="00533602" w:rsidRDefault="00533602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8907D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7FFACC8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6946C6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0F1C3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B9FBF7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03FCF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D299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022C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168604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42532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7C73B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FA2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B02D4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862BC51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B88F0B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87435E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3305167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FAFB79B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23239153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3C8428AC" w14:textId="37446F32" w:rsidR="00181C3E" w:rsidRDefault="001F4D53" w:rsidP="00533602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181C3E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F4D67DB" w14:textId="77777777" w:rsidR="00B17490" w:rsidRDefault="00B17490">
      <w:pPr>
        <w:spacing w:after="0" w:line="240" w:lineRule="auto"/>
      </w:pPr>
      <w:r>
        <w:separator/>
      </w:r>
    </w:p>
  </w:endnote>
  <w:endnote w:type="continuationSeparator" w:id="0">
    <w:p w14:paraId="39E513BE" w14:textId="77777777" w:rsidR="00B17490" w:rsidRDefault="00B174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918EE" w14:textId="77777777" w:rsidR="008171F4" w:rsidRDefault="008171F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3564" w14:textId="2663EA46" w:rsidR="00E90575" w:rsidRDefault="00E809AC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70715A">
      <w:rPr>
        <w:noProof/>
      </w:rPr>
      <w:t>6</w:t>
    </w:r>
    <w: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FB9AB7" w14:textId="77777777" w:rsidR="008171F4" w:rsidRDefault="008171F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247ABA" w14:textId="77777777" w:rsidR="00B17490" w:rsidRDefault="00B17490">
      <w:pPr>
        <w:spacing w:after="0" w:line="240" w:lineRule="auto"/>
      </w:pPr>
      <w:r>
        <w:separator/>
      </w:r>
    </w:p>
  </w:footnote>
  <w:footnote w:type="continuationSeparator" w:id="0">
    <w:p w14:paraId="6A091265" w14:textId="77777777" w:rsidR="00B17490" w:rsidRDefault="00B174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B688FC" w14:textId="77777777" w:rsidR="008171F4" w:rsidRDefault="008171F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AB84FE" w14:textId="77777777" w:rsidR="008171F4" w:rsidRDefault="008171F4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085D" w14:textId="550CA51F" w:rsidR="00E90575" w:rsidRPr="00846A86" w:rsidRDefault="00846A86" w:rsidP="004D2A41">
    <w:pPr>
      <w:widowControl w:val="0"/>
      <w:suppressAutoHyphens/>
      <w:spacing w:after="0" w:line="240" w:lineRule="auto"/>
      <w:ind w:left="3855"/>
      <w:jc w:val="right"/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Załącznik nr 1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.</w:t>
    </w:r>
    <w:r w:rsidR="008171F4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2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2" w15:restartNumberingAfterBreak="0">
    <w:nsid w:val="0E767EEE"/>
    <w:multiLevelType w:val="hybridMultilevel"/>
    <w:tmpl w:val="A784F0D2"/>
    <w:lvl w:ilvl="0" w:tplc="CF06BD1A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07BD0"/>
    <w:multiLevelType w:val="hybridMultilevel"/>
    <w:tmpl w:val="8C5C25A2"/>
    <w:lvl w:ilvl="0" w:tplc="F9F83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126AD"/>
    <w:multiLevelType w:val="hybridMultilevel"/>
    <w:tmpl w:val="809AF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6938AB"/>
    <w:multiLevelType w:val="hybridMultilevel"/>
    <w:tmpl w:val="1A3E0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5F77"/>
    <w:multiLevelType w:val="hybridMultilevel"/>
    <w:tmpl w:val="85F47216"/>
    <w:lvl w:ilvl="0" w:tplc="E528B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9F43B1"/>
    <w:multiLevelType w:val="hybridMultilevel"/>
    <w:tmpl w:val="6ED434DA"/>
    <w:lvl w:ilvl="0" w:tplc="0415000F">
      <w:start w:val="1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F4"/>
    <w:rsid w:val="00001816"/>
    <w:rsid w:val="000033D0"/>
    <w:rsid w:val="0005405D"/>
    <w:rsid w:val="000C13D3"/>
    <w:rsid w:val="000E4449"/>
    <w:rsid w:val="001009BF"/>
    <w:rsid w:val="00126A3B"/>
    <w:rsid w:val="001505A0"/>
    <w:rsid w:val="001703EB"/>
    <w:rsid w:val="0017325E"/>
    <w:rsid w:val="00181C3E"/>
    <w:rsid w:val="00184BF6"/>
    <w:rsid w:val="001A55D4"/>
    <w:rsid w:val="001B1E17"/>
    <w:rsid w:val="001C1D05"/>
    <w:rsid w:val="001C34D8"/>
    <w:rsid w:val="001D51AE"/>
    <w:rsid w:val="001F4D53"/>
    <w:rsid w:val="002333BF"/>
    <w:rsid w:val="00244822"/>
    <w:rsid w:val="00255E6A"/>
    <w:rsid w:val="00274700"/>
    <w:rsid w:val="002766B1"/>
    <w:rsid w:val="002D13F4"/>
    <w:rsid w:val="002E7036"/>
    <w:rsid w:val="002E7188"/>
    <w:rsid w:val="00312549"/>
    <w:rsid w:val="00334568"/>
    <w:rsid w:val="003429CD"/>
    <w:rsid w:val="003443BA"/>
    <w:rsid w:val="00354FAA"/>
    <w:rsid w:val="003665E9"/>
    <w:rsid w:val="003970DE"/>
    <w:rsid w:val="003E4D23"/>
    <w:rsid w:val="00441E4C"/>
    <w:rsid w:val="00446300"/>
    <w:rsid w:val="00474E8F"/>
    <w:rsid w:val="004848FC"/>
    <w:rsid w:val="0048692E"/>
    <w:rsid w:val="004A0DEF"/>
    <w:rsid w:val="004B2337"/>
    <w:rsid w:val="004D2A41"/>
    <w:rsid w:val="004D35AF"/>
    <w:rsid w:val="004E7E64"/>
    <w:rsid w:val="004F2350"/>
    <w:rsid w:val="005076A1"/>
    <w:rsid w:val="00533602"/>
    <w:rsid w:val="00543C91"/>
    <w:rsid w:val="005B0501"/>
    <w:rsid w:val="005B21C4"/>
    <w:rsid w:val="005E5504"/>
    <w:rsid w:val="006046D7"/>
    <w:rsid w:val="00605B94"/>
    <w:rsid w:val="00617070"/>
    <w:rsid w:val="006307BE"/>
    <w:rsid w:val="00641929"/>
    <w:rsid w:val="006617F0"/>
    <w:rsid w:val="00667719"/>
    <w:rsid w:val="00692959"/>
    <w:rsid w:val="006A6D2A"/>
    <w:rsid w:val="006C1069"/>
    <w:rsid w:val="006E0FAB"/>
    <w:rsid w:val="0070715A"/>
    <w:rsid w:val="0072177D"/>
    <w:rsid w:val="00727741"/>
    <w:rsid w:val="00753310"/>
    <w:rsid w:val="00781C37"/>
    <w:rsid w:val="00790686"/>
    <w:rsid w:val="00793424"/>
    <w:rsid w:val="007A7DEF"/>
    <w:rsid w:val="007B4A9F"/>
    <w:rsid w:val="007D4527"/>
    <w:rsid w:val="008171F4"/>
    <w:rsid w:val="008450AF"/>
    <w:rsid w:val="00846A86"/>
    <w:rsid w:val="0084731E"/>
    <w:rsid w:val="0086119F"/>
    <w:rsid w:val="00872D07"/>
    <w:rsid w:val="0087642D"/>
    <w:rsid w:val="00893450"/>
    <w:rsid w:val="008D6A4C"/>
    <w:rsid w:val="009318B8"/>
    <w:rsid w:val="00940281"/>
    <w:rsid w:val="00942C24"/>
    <w:rsid w:val="0094515A"/>
    <w:rsid w:val="0094781E"/>
    <w:rsid w:val="00947CEB"/>
    <w:rsid w:val="00966922"/>
    <w:rsid w:val="00967662"/>
    <w:rsid w:val="00972E5C"/>
    <w:rsid w:val="009874EE"/>
    <w:rsid w:val="009A4E58"/>
    <w:rsid w:val="009C3597"/>
    <w:rsid w:val="009D106C"/>
    <w:rsid w:val="009E01C5"/>
    <w:rsid w:val="009E48D7"/>
    <w:rsid w:val="009F7BB2"/>
    <w:rsid w:val="00A001AD"/>
    <w:rsid w:val="00A15F3A"/>
    <w:rsid w:val="00A21078"/>
    <w:rsid w:val="00A34D3B"/>
    <w:rsid w:val="00AB7092"/>
    <w:rsid w:val="00AF13B0"/>
    <w:rsid w:val="00AF68A6"/>
    <w:rsid w:val="00B043F4"/>
    <w:rsid w:val="00B15F5F"/>
    <w:rsid w:val="00B17490"/>
    <w:rsid w:val="00B22DE2"/>
    <w:rsid w:val="00B242B5"/>
    <w:rsid w:val="00B31EBE"/>
    <w:rsid w:val="00B44481"/>
    <w:rsid w:val="00B47537"/>
    <w:rsid w:val="00B7115F"/>
    <w:rsid w:val="00BD07DD"/>
    <w:rsid w:val="00BD4C2A"/>
    <w:rsid w:val="00C14149"/>
    <w:rsid w:val="00C213B9"/>
    <w:rsid w:val="00C42E79"/>
    <w:rsid w:val="00C47EAA"/>
    <w:rsid w:val="00C65899"/>
    <w:rsid w:val="00C750B0"/>
    <w:rsid w:val="00CB0ECE"/>
    <w:rsid w:val="00CB228D"/>
    <w:rsid w:val="00CC4C5A"/>
    <w:rsid w:val="00CE5AAB"/>
    <w:rsid w:val="00CF380E"/>
    <w:rsid w:val="00D05D98"/>
    <w:rsid w:val="00D321C4"/>
    <w:rsid w:val="00D66453"/>
    <w:rsid w:val="00DA024F"/>
    <w:rsid w:val="00DF11C6"/>
    <w:rsid w:val="00E364A0"/>
    <w:rsid w:val="00E53290"/>
    <w:rsid w:val="00E809AC"/>
    <w:rsid w:val="00E8201A"/>
    <w:rsid w:val="00E87B37"/>
    <w:rsid w:val="00E95973"/>
    <w:rsid w:val="00EC2BBA"/>
    <w:rsid w:val="00F15CB5"/>
    <w:rsid w:val="00F31C45"/>
    <w:rsid w:val="00F55BEF"/>
    <w:rsid w:val="00FC5F6E"/>
    <w:rsid w:val="00FE0EFB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8033"/>
  <w15:chartTrackingRefBased/>
  <w15:docId w15:val="{53305244-7A94-4FB0-9B5A-D47425C7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3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3F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2D13F4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2D13F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4F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3D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2146</TotalTime>
  <Pages>6</Pages>
  <Words>1653</Words>
  <Characters>9924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Kaźmierowicz</dc:creator>
  <cp:keywords/>
  <dc:description/>
  <cp:lastModifiedBy>Monika Kaźmierczak</cp:lastModifiedBy>
  <cp:revision>78</cp:revision>
  <cp:lastPrinted>2025-02-26T06:48:00Z</cp:lastPrinted>
  <dcterms:created xsi:type="dcterms:W3CDTF">2023-03-07T12:49:00Z</dcterms:created>
  <dcterms:modified xsi:type="dcterms:W3CDTF">2025-12-11T12:06:00Z</dcterms:modified>
</cp:coreProperties>
</file>